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BC871" w14:textId="70C1FB2C" w:rsidR="00A955EB" w:rsidRPr="009174F9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pict w14:anchorId="09D1D7E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37.25pt;margin-top:5.5pt;width:179pt;height:118.9pt;z-index:251658240;mso-width-percent:400;mso-height-percent:200;mso-width-percent:400;mso-height-percent:200;mso-width-relative:margin;mso-height-relative:margin">
            <v:textbox style="mso-fit-shape-to-text:t">
              <w:txbxContent>
                <w:p w14:paraId="4F3A4E94" w14:textId="77777777" w:rsidR="00CA72C1" w:rsidRDefault="00CA72C1" w:rsidP="00CA72C1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This is not a form or format. Please do not fill in the blanks and send. </w:t>
                  </w:r>
                </w:p>
                <w:p w14:paraId="0AE5646D" w14:textId="77777777" w:rsidR="00CA72C1" w:rsidRDefault="00CA72C1" w:rsidP="00CA72C1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Use this as a template. Write your own letter and get it typed, using this as a model/sample. </w:t>
                  </w:r>
                </w:p>
                <w:p w14:paraId="1D4A6937" w14:textId="4924984D" w:rsidR="00CA72C1" w:rsidRDefault="009F22A0" w:rsidP="00CA72C1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Self-attest</w:t>
                  </w:r>
                  <w:r w:rsidR="00CA72C1">
                    <w:rPr>
                      <w:color w:val="FF0000"/>
                    </w:rPr>
                    <w:t xml:space="preserve"> all </w:t>
                  </w:r>
                  <w:proofErr w:type="spellStart"/>
                  <w:r w:rsidR="00CA72C1">
                    <w:rPr>
                      <w:color w:val="FF0000"/>
                    </w:rPr>
                    <w:t>att</w:t>
                  </w:r>
                  <w:proofErr w:type="spellEnd"/>
                  <w:r w:rsidR="00CA72C1">
                    <w:rPr>
                      <w:color w:val="FF0000"/>
                    </w:rPr>
                    <w:t xml:space="preserve"> documents.</w:t>
                  </w:r>
                </w:p>
              </w:txbxContent>
            </v:textbox>
          </v:shape>
        </w:pict>
      </w:r>
      <w:r w:rsidR="00A447B9" w:rsidRPr="009174F9">
        <w:rPr>
          <w:rFonts w:ascii="Times New Roman" w:hAnsi="Times New Roman" w:cs="Times New Roman"/>
          <w:b/>
          <w:sz w:val="24"/>
        </w:rPr>
        <w:t>From</w:t>
      </w:r>
      <w:r w:rsidR="009F22A0">
        <w:rPr>
          <w:rFonts w:ascii="Times New Roman" w:hAnsi="Times New Roman" w:cs="Times New Roman"/>
          <w:b/>
          <w:sz w:val="24"/>
        </w:rPr>
        <w:tab/>
        <w:t>……………………………….</w:t>
      </w:r>
    </w:p>
    <w:p w14:paraId="565580EC" w14:textId="77777777" w:rsidR="00A447B9" w:rsidRPr="009174F9" w:rsidRDefault="0090774C">
      <w:pPr>
        <w:rPr>
          <w:rFonts w:ascii="Times New Roman" w:hAnsi="Times New Roman" w:cs="Times New Roman"/>
          <w:sz w:val="24"/>
        </w:rPr>
      </w:pPr>
      <w:r w:rsidRPr="009174F9">
        <w:rPr>
          <w:rFonts w:ascii="Times New Roman" w:hAnsi="Times New Roman" w:cs="Times New Roman"/>
          <w:sz w:val="24"/>
        </w:rPr>
        <w:t>Mobile No…………….</w:t>
      </w:r>
    </w:p>
    <w:p w14:paraId="293FD0D3" w14:textId="77777777" w:rsidR="00A955EB" w:rsidRPr="009174F9" w:rsidRDefault="00A955EB">
      <w:pPr>
        <w:rPr>
          <w:rFonts w:ascii="Times New Roman" w:hAnsi="Times New Roman" w:cs="Times New Roman"/>
          <w:sz w:val="24"/>
        </w:rPr>
      </w:pPr>
    </w:p>
    <w:p w14:paraId="103B087F" w14:textId="5CCDCA1C" w:rsidR="00576579" w:rsidRPr="009174F9" w:rsidRDefault="00A447B9">
      <w:pPr>
        <w:rPr>
          <w:rFonts w:ascii="Times New Roman" w:hAnsi="Times New Roman" w:cs="Times New Roman"/>
          <w:b/>
          <w:sz w:val="24"/>
        </w:rPr>
      </w:pPr>
      <w:r w:rsidRPr="009174F9">
        <w:rPr>
          <w:rFonts w:ascii="Times New Roman" w:hAnsi="Times New Roman" w:cs="Times New Roman"/>
          <w:b/>
          <w:sz w:val="24"/>
        </w:rPr>
        <w:t>To</w:t>
      </w:r>
      <w:r w:rsidR="009F22A0">
        <w:rPr>
          <w:rFonts w:ascii="Times New Roman" w:hAnsi="Times New Roman" w:cs="Times New Roman"/>
          <w:b/>
          <w:sz w:val="24"/>
        </w:rPr>
        <w:t>,</w:t>
      </w:r>
    </w:p>
    <w:p w14:paraId="43C19B72" w14:textId="77777777" w:rsidR="00C94317" w:rsidRPr="009174F9" w:rsidRDefault="007A0F61" w:rsidP="00C94317">
      <w:pPr>
        <w:spacing w:after="0"/>
        <w:rPr>
          <w:rFonts w:ascii="Times New Roman" w:hAnsi="Times New Roman" w:cs="Times New Roman"/>
          <w:sz w:val="24"/>
        </w:rPr>
      </w:pPr>
      <w:r w:rsidRPr="009174F9">
        <w:rPr>
          <w:rFonts w:ascii="Times New Roman" w:hAnsi="Times New Roman" w:cs="Times New Roman"/>
          <w:sz w:val="24"/>
        </w:rPr>
        <w:t>..........................</w:t>
      </w:r>
      <w:r w:rsidR="00C94317" w:rsidRPr="009174F9">
        <w:rPr>
          <w:rFonts w:ascii="Times New Roman" w:hAnsi="Times New Roman" w:cs="Times New Roman"/>
          <w:sz w:val="24"/>
        </w:rPr>
        <w:t xml:space="preserve"> Bank CPPC</w:t>
      </w:r>
    </w:p>
    <w:p w14:paraId="75753DCD" w14:textId="77777777" w:rsidR="00C94317" w:rsidRPr="009174F9" w:rsidRDefault="007A0F61">
      <w:pPr>
        <w:rPr>
          <w:rFonts w:ascii="Times New Roman" w:hAnsi="Times New Roman" w:cs="Times New Roman"/>
          <w:sz w:val="24"/>
        </w:rPr>
      </w:pPr>
      <w:r w:rsidRPr="009174F9">
        <w:rPr>
          <w:rFonts w:ascii="Times New Roman" w:hAnsi="Times New Roman" w:cs="Times New Roman"/>
          <w:sz w:val="24"/>
        </w:rPr>
        <w:t>..........................</w:t>
      </w:r>
    </w:p>
    <w:p w14:paraId="2DD0D610" w14:textId="77777777" w:rsidR="007A0F61" w:rsidRPr="009174F9" w:rsidRDefault="007A0F61">
      <w:pPr>
        <w:rPr>
          <w:rFonts w:ascii="Times New Roman" w:hAnsi="Times New Roman" w:cs="Times New Roman"/>
          <w:sz w:val="24"/>
        </w:rPr>
      </w:pPr>
      <w:r w:rsidRPr="009174F9">
        <w:rPr>
          <w:rFonts w:ascii="Times New Roman" w:hAnsi="Times New Roman" w:cs="Times New Roman"/>
          <w:sz w:val="24"/>
        </w:rPr>
        <w:t>..........................</w:t>
      </w:r>
    </w:p>
    <w:p w14:paraId="3FB0EF91" w14:textId="397A2801" w:rsidR="0090774C" w:rsidRPr="009174F9" w:rsidRDefault="0090774C">
      <w:pPr>
        <w:rPr>
          <w:rFonts w:ascii="Times New Roman" w:hAnsi="Times New Roman" w:cs="Times New Roman"/>
          <w:sz w:val="24"/>
        </w:rPr>
      </w:pPr>
      <w:r w:rsidRPr="009174F9">
        <w:rPr>
          <w:rFonts w:ascii="Times New Roman" w:hAnsi="Times New Roman" w:cs="Times New Roman"/>
          <w:sz w:val="24"/>
        </w:rPr>
        <w:t xml:space="preserve">(Through Zila </w:t>
      </w:r>
      <w:proofErr w:type="spellStart"/>
      <w:r w:rsidRPr="009174F9">
        <w:rPr>
          <w:rFonts w:ascii="Times New Roman" w:hAnsi="Times New Roman" w:cs="Times New Roman"/>
          <w:sz w:val="24"/>
        </w:rPr>
        <w:t>Sainik</w:t>
      </w:r>
      <w:proofErr w:type="spellEnd"/>
      <w:r w:rsidRPr="009174F9">
        <w:rPr>
          <w:rFonts w:ascii="Times New Roman" w:hAnsi="Times New Roman" w:cs="Times New Roman"/>
          <w:sz w:val="24"/>
        </w:rPr>
        <w:t xml:space="preserve"> Board </w:t>
      </w:r>
      <w:r w:rsidR="009F22A0">
        <w:rPr>
          <w:rFonts w:ascii="Times New Roman" w:hAnsi="Times New Roman" w:cs="Times New Roman"/>
          <w:sz w:val="24"/>
        </w:rPr>
        <w:t>………………</w:t>
      </w:r>
      <w:r w:rsidRPr="009174F9">
        <w:rPr>
          <w:rFonts w:ascii="Times New Roman" w:hAnsi="Times New Roman" w:cs="Times New Roman"/>
          <w:sz w:val="24"/>
        </w:rPr>
        <w:t>)</w:t>
      </w:r>
    </w:p>
    <w:p w14:paraId="01E359A8" w14:textId="77777777" w:rsidR="00A447B9" w:rsidRPr="009174F9" w:rsidRDefault="00A447B9">
      <w:pPr>
        <w:rPr>
          <w:rFonts w:ascii="Times New Roman" w:hAnsi="Times New Roman" w:cs="Times New Roman"/>
          <w:sz w:val="24"/>
        </w:rPr>
      </w:pPr>
    </w:p>
    <w:p w14:paraId="09F33C8E" w14:textId="77777777" w:rsidR="00A447B9" w:rsidRPr="009174F9" w:rsidRDefault="00E00C22" w:rsidP="00A447B9">
      <w:pPr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REVISION OF PENSION ON ATTAINING THE AGE OF 80 YEARS</w:t>
      </w:r>
    </w:p>
    <w:p w14:paraId="0378D900" w14:textId="77777777" w:rsidR="009F22A0" w:rsidRDefault="009F22A0" w:rsidP="00B22FE6">
      <w:pPr>
        <w:rPr>
          <w:rFonts w:ascii="Times New Roman" w:hAnsi="Times New Roman" w:cs="Times New Roman"/>
          <w:sz w:val="24"/>
        </w:rPr>
      </w:pPr>
    </w:p>
    <w:p w14:paraId="5366C1BE" w14:textId="1E5D7C5E" w:rsidR="00A447B9" w:rsidRPr="009174F9" w:rsidRDefault="00B22FE6" w:rsidP="00B22FE6">
      <w:pPr>
        <w:rPr>
          <w:rFonts w:ascii="Times New Roman" w:hAnsi="Times New Roman" w:cs="Times New Roman"/>
          <w:sz w:val="24"/>
        </w:rPr>
      </w:pPr>
      <w:r w:rsidRPr="009174F9">
        <w:rPr>
          <w:rFonts w:ascii="Times New Roman" w:hAnsi="Times New Roman" w:cs="Times New Roman"/>
          <w:sz w:val="24"/>
        </w:rPr>
        <w:t>Respected Sir,</w:t>
      </w:r>
    </w:p>
    <w:p w14:paraId="282382A9" w14:textId="77777777" w:rsidR="00C94317" w:rsidRPr="009174F9" w:rsidRDefault="00C94317" w:rsidP="00DA2F5D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</w:rPr>
      </w:pPr>
      <w:r w:rsidRPr="009174F9">
        <w:rPr>
          <w:rFonts w:ascii="Times New Roman" w:hAnsi="Times New Roman" w:cs="Times New Roman"/>
          <w:sz w:val="24"/>
        </w:rPr>
        <w:t xml:space="preserve">Ref </w:t>
      </w:r>
      <w:r w:rsidR="00552CF5">
        <w:rPr>
          <w:rFonts w:ascii="Times New Roman" w:hAnsi="Times New Roman" w:cs="Times New Roman"/>
          <w:sz w:val="24"/>
        </w:rPr>
        <w:t xml:space="preserve">Pension Account No....................... in ............. branch of your </w:t>
      </w:r>
      <w:proofErr w:type="gramStart"/>
      <w:r w:rsidR="00552CF5">
        <w:rPr>
          <w:rFonts w:ascii="Times New Roman" w:hAnsi="Times New Roman" w:cs="Times New Roman"/>
          <w:sz w:val="24"/>
        </w:rPr>
        <w:t>bank  and</w:t>
      </w:r>
      <w:proofErr w:type="gramEnd"/>
      <w:r w:rsidR="00552CF5">
        <w:rPr>
          <w:rFonts w:ascii="Times New Roman" w:hAnsi="Times New Roman" w:cs="Times New Roman"/>
          <w:sz w:val="24"/>
        </w:rPr>
        <w:t xml:space="preserve">  </w:t>
      </w:r>
      <w:r w:rsidRPr="009174F9">
        <w:rPr>
          <w:rFonts w:ascii="Times New Roman" w:hAnsi="Times New Roman" w:cs="Times New Roman"/>
          <w:sz w:val="24"/>
        </w:rPr>
        <w:t xml:space="preserve">PPO No. ………………….. </w:t>
      </w:r>
    </w:p>
    <w:p w14:paraId="7558667B" w14:textId="77777777" w:rsidR="00C94317" w:rsidRPr="009174F9" w:rsidRDefault="00B22FE6" w:rsidP="00DA2F5D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</w:rPr>
      </w:pPr>
      <w:r w:rsidRPr="009174F9">
        <w:rPr>
          <w:rFonts w:ascii="Times New Roman" w:hAnsi="Times New Roman" w:cs="Times New Roman"/>
          <w:sz w:val="24"/>
        </w:rPr>
        <w:t>I</w:t>
      </w:r>
      <w:r w:rsidR="00C94317" w:rsidRPr="009174F9">
        <w:rPr>
          <w:rFonts w:ascii="Times New Roman" w:hAnsi="Times New Roman" w:cs="Times New Roman"/>
          <w:sz w:val="24"/>
        </w:rPr>
        <w:t xml:space="preserve"> am </w:t>
      </w:r>
      <w:r w:rsidRPr="009174F9">
        <w:rPr>
          <w:rFonts w:ascii="Times New Roman" w:hAnsi="Times New Roman" w:cs="Times New Roman"/>
          <w:sz w:val="24"/>
        </w:rPr>
        <w:t>No…………………… Ex………………………</w:t>
      </w:r>
      <w:proofErr w:type="gramStart"/>
      <w:r w:rsidRPr="009174F9">
        <w:rPr>
          <w:rFonts w:ascii="Times New Roman" w:hAnsi="Times New Roman" w:cs="Times New Roman"/>
          <w:sz w:val="24"/>
        </w:rPr>
        <w:t>…..</w:t>
      </w:r>
      <w:proofErr w:type="gramEnd"/>
      <w:r w:rsidR="00DA2F5D">
        <w:rPr>
          <w:rFonts w:ascii="Times New Roman" w:hAnsi="Times New Roman" w:cs="Times New Roman"/>
          <w:sz w:val="24"/>
        </w:rPr>
        <w:t xml:space="preserve"> My date of birth is</w:t>
      </w:r>
      <w:r w:rsidR="00E00C22">
        <w:rPr>
          <w:rFonts w:ascii="Times New Roman" w:hAnsi="Times New Roman" w:cs="Times New Roman"/>
          <w:sz w:val="24"/>
        </w:rPr>
        <w:t xml:space="preserve"> </w:t>
      </w:r>
      <w:r w:rsidR="00DA2F5D">
        <w:rPr>
          <w:rFonts w:ascii="Times New Roman" w:hAnsi="Times New Roman" w:cs="Times New Roman"/>
          <w:sz w:val="24"/>
        </w:rPr>
        <w:t>......................</w:t>
      </w:r>
      <w:r w:rsidR="00E00C22">
        <w:rPr>
          <w:rFonts w:ascii="Times New Roman" w:hAnsi="Times New Roman" w:cs="Times New Roman"/>
          <w:sz w:val="24"/>
        </w:rPr>
        <w:t xml:space="preserve"> (Proof of dt of birth </w:t>
      </w:r>
      <w:proofErr w:type="spellStart"/>
      <w:r w:rsidR="00E00C22">
        <w:rPr>
          <w:rFonts w:ascii="Times New Roman" w:hAnsi="Times New Roman" w:cs="Times New Roman"/>
          <w:sz w:val="24"/>
        </w:rPr>
        <w:t>att</w:t>
      </w:r>
      <w:proofErr w:type="spellEnd"/>
      <w:r w:rsidR="00E00C22">
        <w:rPr>
          <w:rFonts w:ascii="Times New Roman" w:hAnsi="Times New Roman" w:cs="Times New Roman"/>
          <w:sz w:val="24"/>
        </w:rPr>
        <w:t>)</w:t>
      </w:r>
    </w:p>
    <w:p w14:paraId="5B607BC3" w14:textId="77777777" w:rsidR="00C253A0" w:rsidRPr="00DA2F5D" w:rsidRDefault="00036D20" w:rsidP="00DA2F5D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am entitled for e</w:t>
      </w:r>
      <w:r w:rsidR="00C94317" w:rsidRPr="00DA2F5D">
        <w:rPr>
          <w:rFonts w:ascii="Times New Roman" w:hAnsi="Times New Roman" w:cs="Times New Roman"/>
          <w:sz w:val="24"/>
        </w:rPr>
        <w:t>nhanced rate</w:t>
      </w:r>
      <w:r w:rsidR="00E00C22">
        <w:rPr>
          <w:rFonts w:ascii="Times New Roman" w:hAnsi="Times New Roman" w:cs="Times New Roman"/>
          <w:sz w:val="24"/>
        </w:rPr>
        <w:t xml:space="preserve"> by 20%</w:t>
      </w:r>
      <w:r w:rsidR="00C94317" w:rsidRPr="00DA2F5D">
        <w:rPr>
          <w:rFonts w:ascii="Times New Roman" w:hAnsi="Times New Roman" w:cs="Times New Roman"/>
          <w:sz w:val="24"/>
        </w:rPr>
        <w:t xml:space="preserve"> of pension </w:t>
      </w:r>
      <w:r w:rsidR="00DA2F5D" w:rsidRPr="00DA2F5D">
        <w:rPr>
          <w:rFonts w:ascii="Times New Roman" w:hAnsi="Times New Roman" w:cs="Times New Roman"/>
          <w:sz w:val="24"/>
        </w:rPr>
        <w:t xml:space="preserve">on attaining the age of 80 years </w:t>
      </w:r>
      <w:r w:rsidR="00DA2F5D">
        <w:rPr>
          <w:rFonts w:ascii="Times New Roman" w:hAnsi="Times New Roman" w:cs="Times New Roman"/>
          <w:sz w:val="24"/>
        </w:rPr>
        <w:t xml:space="preserve">as </w:t>
      </w:r>
      <w:r w:rsidR="007A0F61" w:rsidRPr="00DA2F5D">
        <w:rPr>
          <w:rFonts w:ascii="Times New Roman" w:hAnsi="Times New Roman" w:cs="Times New Roman"/>
          <w:sz w:val="24"/>
        </w:rPr>
        <w:t>applicable</w:t>
      </w:r>
      <w:r w:rsidR="00DA2F5D">
        <w:rPr>
          <w:rFonts w:ascii="Times New Roman" w:hAnsi="Times New Roman" w:cs="Times New Roman"/>
          <w:sz w:val="24"/>
        </w:rPr>
        <w:t xml:space="preserve"> as per </w:t>
      </w:r>
      <w:r w:rsidR="00E00C22">
        <w:rPr>
          <w:rFonts w:ascii="Times New Roman" w:hAnsi="Times New Roman" w:cs="Times New Roman"/>
          <w:sz w:val="24"/>
        </w:rPr>
        <w:t>Govt of India MoD letter no. 17(4)/2008(1)/D (Pen/Policy) dated 11 Nov 2008 and PCDA (P) Allahabad circular no. 441 dated 01 Oct 2010</w:t>
      </w:r>
      <w:r>
        <w:rPr>
          <w:rFonts w:ascii="Times New Roman" w:hAnsi="Times New Roman" w:cs="Times New Roman"/>
          <w:sz w:val="24"/>
        </w:rPr>
        <w:t xml:space="preserve"> (copy </w:t>
      </w:r>
      <w:proofErr w:type="spellStart"/>
      <w:r>
        <w:rPr>
          <w:rFonts w:ascii="Times New Roman" w:hAnsi="Times New Roman" w:cs="Times New Roman"/>
          <w:sz w:val="24"/>
        </w:rPr>
        <w:t>encl</w:t>
      </w:r>
      <w:proofErr w:type="spellEnd"/>
      <w:r>
        <w:rPr>
          <w:rFonts w:ascii="Times New Roman" w:hAnsi="Times New Roman" w:cs="Times New Roman"/>
          <w:sz w:val="24"/>
        </w:rPr>
        <w:t>)</w:t>
      </w:r>
      <w:r w:rsidR="00DA2F5D">
        <w:rPr>
          <w:rFonts w:ascii="Times New Roman" w:hAnsi="Times New Roman" w:cs="Times New Roman"/>
          <w:sz w:val="24"/>
        </w:rPr>
        <w:t>.</w:t>
      </w:r>
      <w:r w:rsidRPr="00036D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The enhanced amount of pension </w:t>
      </w:r>
      <w:r w:rsidRPr="00DA2F5D">
        <w:rPr>
          <w:rFonts w:ascii="Times New Roman" w:hAnsi="Times New Roman" w:cs="Times New Roman"/>
          <w:sz w:val="24"/>
        </w:rPr>
        <w:t>may please be credited to my account with effect from................</w:t>
      </w:r>
    </w:p>
    <w:p w14:paraId="2A2C0495" w14:textId="77777777" w:rsidR="009F22A0" w:rsidRDefault="009F22A0" w:rsidP="0090774C">
      <w:pPr>
        <w:ind w:left="4320"/>
        <w:rPr>
          <w:rFonts w:ascii="Times New Roman" w:hAnsi="Times New Roman" w:cs="Times New Roman"/>
          <w:sz w:val="24"/>
        </w:rPr>
      </w:pPr>
    </w:p>
    <w:p w14:paraId="5DD4FCEB" w14:textId="77777777" w:rsidR="009F22A0" w:rsidRPr="00871499" w:rsidRDefault="009F22A0" w:rsidP="009F22A0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871499">
        <w:rPr>
          <w:rFonts w:ascii="Times New Roman" w:hAnsi="Times New Roman" w:cs="Times New Roman"/>
          <w:sz w:val="24"/>
          <w:szCs w:val="24"/>
        </w:rPr>
        <w:t>Yours faithfully,</w:t>
      </w:r>
    </w:p>
    <w:p w14:paraId="4EF7ABD2" w14:textId="77777777" w:rsidR="009F22A0" w:rsidRPr="00871499" w:rsidRDefault="009F22A0" w:rsidP="009F22A0">
      <w:pPr>
        <w:ind w:left="4320"/>
        <w:rPr>
          <w:rFonts w:ascii="Times New Roman" w:hAnsi="Times New Roman" w:cs="Times New Roman"/>
          <w:sz w:val="24"/>
          <w:szCs w:val="24"/>
        </w:rPr>
      </w:pPr>
    </w:p>
    <w:p w14:paraId="0E877913" w14:textId="77777777" w:rsidR="009F22A0" w:rsidRPr="00871499" w:rsidRDefault="009F22A0" w:rsidP="009F2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</w:p>
    <w:p w14:paraId="7E3C82F3" w14:textId="77777777" w:rsidR="009F22A0" w:rsidRPr="00871499" w:rsidRDefault="009F22A0" w:rsidP="009F22A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71499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49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714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B53B6F" w14:textId="77777777" w:rsidR="008538EB" w:rsidRPr="00552CF5" w:rsidRDefault="00552CF5" w:rsidP="008538EB">
      <w:pPr>
        <w:rPr>
          <w:rFonts w:ascii="Times New Roman" w:hAnsi="Times New Roman" w:cs="Times New Roman"/>
          <w:b/>
          <w:sz w:val="24"/>
          <w:u w:val="single"/>
        </w:rPr>
      </w:pPr>
      <w:r w:rsidRPr="00552CF5">
        <w:rPr>
          <w:rFonts w:ascii="Times New Roman" w:hAnsi="Times New Roman" w:cs="Times New Roman"/>
          <w:b/>
          <w:sz w:val="24"/>
          <w:u w:val="single"/>
        </w:rPr>
        <w:t>Copy to</w:t>
      </w:r>
    </w:p>
    <w:p w14:paraId="7BB5D1FC" w14:textId="77777777" w:rsidR="00552CF5" w:rsidRDefault="00552CF5" w:rsidP="008538E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Manager</w:t>
      </w:r>
    </w:p>
    <w:p w14:paraId="0945A763" w14:textId="77777777" w:rsidR="00552CF5" w:rsidRDefault="00552CF5" w:rsidP="008538E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 Bank</w:t>
      </w:r>
    </w:p>
    <w:p w14:paraId="503337BD" w14:textId="77777777" w:rsidR="00552CF5" w:rsidRDefault="00552CF5" w:rsidP="008538E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 Branch</w:t>
      </w:r>
    </w:p>
    <w:p w14:paraId="13828848" w14:textId="77777777" w:rsidR="009F22A0" w:rsidRPr="009174F9" w:rsidRDefault="009F22A0" w:rsidP="008538EB">
      <w:pPr>
        <w:rPr>
          <w:rFonts w:ascii="Times New Roman" w:hAnsi="Times New Roman" w:cs="Times New Roman"/>
          <w:sz w:val="24"/>
        </w:rPr>
      </w:pPr>
    </w:p>
    <w:p w14:paraId="57EE1F08" w14:textId="73CA4C91" w:rsidR="00D47077" w:rsidRDefault="008538EB" w:rsidP="00C7747E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9174F9">
        <w:rPr>
          <w:rFonts w:ascii="Times New Roman" w:hAnsi="Times New Roman" w:cs="Times New Roman"/>
          <w:b/>
          <w:bCs/>
          <w:sz w:val="24"/>
        </w:rPr>
        <w:t>Recommend</w:t>
      </w:r>
      <w:r w:rsidR="006804ED" w:rsidRPr="009174F9">
        <w:rPr>
          <w:rFonts w:ascii="Times New Roman" w:hAnsi="Times New Roman" w:cs="Times New Roman"/>
          <w:b/>
          <w:bCs/>
          <w:sz w:val="24"/>
        </w:rPr>
        <w:t xml:space="preserve">ation by Secretary, Zila </w:t>
      </w:r>
      <w:proofErr w:type="spellStart"/>
      <w:r w:rsidR="006804ED" w:rsidRPr="009174F9">
        <w:rPr>
          <w:rFonts w:ascii="Times New Roman" w:hAnsi="Times New Roman" w:cs="Times New Roman"/>
          <w:b/>
          <w:bCs/>
          <w:sz w:val="24"/>
        </w:rPr>
        <w:t>Sainik</w:t>
      </w:r>
      <w:proofErr w:type="spellEnd"/>
      <w:r w:rsidR="006804ED" w:rsidRPr="009174F9">
        <w:rPr>
          <w:rFonts w:ascii="Times New Roman" w:hAnsi="Times New Roman" w:cs="Times New Roman"/>
          <w:b/>
          <w:bCs/>
          <w:sz w:val="24"/>
        </w:rPr>
        <w:t xml:space="preserve"> Board </w:t>
      </w:r>
      <w:r w:rsidR="009F22A0">
        <w:rPr>
          <w:rFonts w:ascii="Times New Roman" w:hAnsi="Times New Roman" w:cs="Times New Roman"/>
          <w:b/>
          <w:bCs/>
          <w:sz w:val="24"/>
        </w:rPr>
        <w:t>……………</w:t>
      </w:r>
    </w:p>
    <w:p w14:paraId="652959C9" w14:textId="77777777" w:rsidR="006C225A" w:rsidRDefault="006C225A" w:rsidP="00C7747E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7E6652BA" w14:textId="77777777" w:rsidR="006C225A" w:rsidRDefault="006C225A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br w:type="page"/>
      </w:r>
    </w:p>
    <w:p w14:paraId="36809A30" w14:textId="77777777" w:rsidR="006C225A" w:rsidRDefault="006C225A" w:rsidP="00C7747E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noProof/>
          <w:sz w:val="24"/>
          <w:lang w:val="en-US"/>
        </w:rPr>
        <w:lastRenderedPageBreak/>
        <w:drawing>
          <wp:inline distT="0" distB="0" distL="0" distR="0" wp14:anchorId="52553FC4" wp14:editId="2B7C2389">
            <wp:extent cx="5124450" cy="78295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782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A7FD93" w14:textId="77777777" w:rsidR="006C225A" w:rsidRDefault="006C225A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br w:type="page"/>
      </w:r>
    </w:p>
    <w:p w14:paraId="0DB7DDF3" w14:textId="77777777" w:rsidR="006C225A" w:rsidRDefault="006C225A" w:rsidP="00C7747E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noProof/>
          <w:sz w:val="24"/>
          <w:lang w:val="en-US"/>
        </w:rPr>
        <w:lastRenderedPageBreak/>
        <w:drawing>
          <wp:inline distT="0" distB="0" distL="0" distR="0" wp14:anchorId="546C16BC" wp14:editId="51B10D93">
            <wp:extent cx="5181600" cy="78200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82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CA7C55" w14:textId="77777777" w:rsidR="006C225A" w:rsidRDefault="006C225A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br w:type="page"/>
      </w:r>
    </w:p>
    <w:p w14:paraId="3010A68A" w14:textId="77777777" w:rsidR="006C225A" w:rsidRPr="009174F9" w:rsidRDefault="006C225A" w:rsidP="00C7747E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noProof/>
          <w:sz w:val="24"/>
          <w:lang w:val="en-US"/>
        </w:rPr>
        <w:lastRenderedPageBreak/>
        <w:drawing>
          <wp:inline distT="0" distB="0" distL="0" distR="0" wp14:anchorId="1062B418" wp14:editId="35A3C194">
            <wp:extent cx="5372100" cy="818197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225A" w:rsidRPr="009174F9" w:rsidSect="00281D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05013" w14:textId="77777777" w:rsidR="00281DA2" w:rsidRDefault="00281DA2" w:rsidP="000E3AEA">
      <w:pPr>
        <w:spacing w:after="0" w:line="240" w:lineRule="auto"/>
      </w:pPr>
      <w:r>
        <w:separator/>
      </w:r>
    </w:p>
  </w:endnote>
  <w:endnote w:type="continuationSeparator" w:id="0">
    <w:p w14:paraId="2BB891F2" w14:textId="77777777" w:rsidR="00281DA2" w:rsidRDefault="00281DA2" w:rsidP="000E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EDE9" w14:textId="77777777" w:rsidR="000E3AEA" w:rsidRDefault="000E3A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86950" w14:textId="77777777" w:rsidR="000E3AEA" w:rsidRDefault="000E3A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38FF7" w14:textId="77777777" w:rsidR="000E3AEA" w:rsidRDefault="000E3A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8D5C5" w14:textId="77777777" w:rsidR="00281DA2" w:rsidRDefault="00281DA2" w:rsidP="000E3AEA">
      <w:pPr>
        <w:spacing w:after="0" w:line="240" w:lineRule="auto"/>
      </w:pPr>
      <w:r>
        <w:separator/>
      </w:r>
    </w:p>
  </w:footnote>
  <w:footnote w:type="continuationSeparator" w:id="0">
    <w:p w14:paraId="45FA0DAA" w14:textId="77777777" w:rsidR="00281DA2" w:rsidRDefault="00281DA2" w:rsidP="000E3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EAEC6" w14:textId="1A2B467B" w:rsidR="000E3AEA" w:rsidRDefault="000E3A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EE03" w14:textId="093B8B71" w:rsidR="000E3AEA" w:rsidRDefault="000E3A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7B3E" w14:textId="11B2F9F1" w:rsidR="000E3AEA" w:rsidRDefault="000E3A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537BA"/>
    <w:multiLevelType w:val="hybridMultilevel"/>
    <w:tmpl w:val="0CA8F5F6"/>
    <w:lvl w:ilvl="0" w:tplc="4009000F">
      <w:start w:val="1"/>
      <w:numFmt w:val="decimal"/>
      <w:lvlText w:val="%1."/>
      <w:lvlJc w:val="left"/>
      <w:pPr>
        <w:ind w:left="-351" w:hanging="360"/>
      </w:pPr>
    </w:lvl>
    <w:lvl w:ilvl="1" w:tplc="40090019">
      <w:start w:val="1"/>
      <w:numFmt w:val="lowerLetter"/>
      <w:lvlText w:val="%2."/>
      <w:lvlJc w:val="left"/>
      <w:pPr>
        <w:ind w:left="369" w:hanging="360"/>
      </w:pPr>
    </w:lvl>
    <w:lvl w:ilvl="2" w:tplc="4009001B" w:tentative="1">
      <w:start w:val="1"/>
      <w:numFmt w:val="lowerRoman"/>
      <w:lvlText w:val="%3."/>
      <w:lvlJc w:val="right"/>
      <w:pPr>
        <w:ind w:left="1089" w:hanging="180"/>
      </w:pPr>
    </w:lvl>
    <w:lvl w:ilvl="3" w:tplc="4009000F" w:tentative="1">
      <w:start w:val="1"/>
      <w:numFmt w:val="decimal"/>
      <w:lvlText w:val="%4."/>
      <w:lvlJc w:val="left"/>
      <w:pPr>
        <w:ind w:left="1809" w:hanging="360"/>
      </w:pPr>
    </w:lvl>
    <w:lvl w:ilvl="4" w:tplc="40090019" w:tentative="1">
      <w:start w:val="1"/>
      <w:numFmt w:val="lowerLetter"/>
      <w:lvlText w:val="%5."/>
      <w:lvlJc w:val="left"/>
      <w:pPr>
        <w:ind w:left="2529" w:hanging="360"/>
      </w:pPr>
    </w:lvl>
    <w:lvl w:ilvl="5" w:tplc="4009001B" w:tentative="1">
      <w:start w:val="1"/>
      <w:numFmt w:val="lowerRoman"/>
      <w:lvlText w:val="%6."/>
      <w:lvlJc w:val="right"/>
      <w:pPr>
        <w:ind w:left="3249" w:hanging="180"/>
      </w:pPr>
    </w:lvl>
    <w:lvl w:ilvl="6" w:tplc="4009000F" w:tentative="1">
      <w:start w:val="1"/>
      <w:numFmt w:val="decimal"/>
      <w:lvlText w:val="%7."/>
      <w:lvlJc w:val="left"/>
      <w:pPr>
        <w:ind w:left="3969" w:hanging="360"/>
      </w:pPr>
    </w:lvl>
    <w:lvl w:ilvl="7" w:tplc="40090019" w:tentative="1">
      <w:start w:val="1"/>
      <w:numFmt w:val="lowerLetter"/>
      <w:lvlText w:val="%8."/>
      <w:lvlJc w:val="left"/>
      <w:pPr>
        <w:ind w:left="4689" w:hanging="360"/>
      </w:pPr>
    </w:lvl>
    <w:lvl w:ilvl="8" w:tplc="400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" w15:restartNumberingAfterBreak="0">
    <w:nsid w:val="5AFA71CC"/>
    <w:multiLevelType w:val="hybridMultilevel"/>
    <w:tmpl w:val="CA0A66F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EBBAC098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D57F8C"/>
    <w:multiLevelType w:val="hybridMultilevel"/>
    <w:tmpl w:val="F5961ACE"/>
    <w:lvl w:ilvl="0" w:tplc="EBBAC09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BBAC098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0131470">
    <w:abstractNumId w:val="0"/>
  </w:num>
  <w:num w:numId="2" w16cid:durableId="1254900259">
    <w:abstractNumId w:val="1"/>
  </w:num>
  <w:num w:numId="3" w16cid:durableId="2030177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FC0"/>
    <w:rsid w:val="00036D20"/>
    <w:rsid w:val="0009468D"/>
    <w:rsid w:val="000E3AEA"/>
    <w:rsid w:val="00112FC0"/>
    <w:rsid w:val="00183102"/>
    <w:rsid w:val="00193F38"/>
    <w:rsid w:val="001C236B"/>
    <w:rsid w:val="00204212"/>
    <w:rsid w:val="002169C4"/>
    <w:rsid w:val="00231F74"/>
    <w:rsid w:val="00241696"/>
    <w:rsid w:val="00281DA2"/>
    <w:rsid w:val="003165CF"/>
    <w:rsid w:val="00373245"/>
    <w:rsid w:val="003E7A3D"/>
    <w:rsid w:val="00480FDF"/>
    <w:rsid w:val="00487750"/>
    <w:rsid w:val="005063CB"/>
    <w:rsid w:val="00507D6D"/>
    <w:rsid w:val="00552CF5"/>
    <w:rsid w:val="005612BE"/>
    <w:rsid w:val="005614FF"/>
    <w:rsid w:val="00566188"/>
    <w:rsid w:val="00576579"/>
    <w:rsid w:val="005B1929"/>
    <w:rsid w:val="005D04D0"/>
    <w:rsid w:val="005D4F7A"/>
    <w:rsid w:val="005E6C55"/>
    <w:rsid w:val="006804ED"/>
    <w:rsid w:val="006C225A"/>
    <w:rsid w:val="007728C1"/>
    <w:rsid w:val="007A0F61"/>
    <w:rsid w:val="007D0C30"/>
    <w:rsid w:val="008538EB"/>
    <w:rsid w:val="00863ED9"/>
    <w:rsid w:val="0090774C"/>
    <w:rsid w:val="009174F9"/>
    <w:rsid w:val="00940523"/>
    <w:rsid w:val="009F22A0"/>
    <w:rsid w:val="00A0369A"/>
    <w:rsid w:val="00A25367"/>
    <w:rsid w:val="00A447B9"/>
    <w:rsid w:val="00A62177"/>
    <w:rsid w:val="00A955EB"/>
    <w:rsid w:val="00A97730"/>
    <w:rsid w:val="00B22FE6"/>
    <w:rsid w:val="00B51DEA"/>
    <w:rsid w:val="00BE60A4"/>
    <w:rsid w:val="00C150EF"/>
    <w:rsid w:val="00C253A0"/>
    <w:rsid w:val="00C7747E"/>
    <w:rsid w:val="00C94317"/>
    <w:rsid w:val="00CA72C1"/>
    <w:rsid w:val="00CE719C"/>
    <w:rsid w:val="00D22E35"/>
    <w:rsid w:val="00D47077"/>
    <w:rsid w:val="00DA2F5D"/>
    <w:rsid w:val="00E00C22"/>
    <w:rsid w:val="00E03D6D"/>
    <w:rsid w:val="00E1336A"/>
    <w:rsid w:val="00E13812"/>
    <w:rsid w:val="00FD3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B2539FD"/>
  <w15:docId w15:val="{D5280140-7226-4BFF-B6D8-534160A4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7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3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AEA"/>
  </w:style>
  <w:style w:type="paragraph" w:styleId="Footer">
    <w:name w:val="footer"/>
    <w:basedOn w:val="Normal"/>
    <w:link w:val="FooterChar"/>
    <w:uiPriority w:val="99"/>
    <w:unhideWhenUsed/>
    <w:rsid w:val="000E3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AEA"/>
  </w:style>
  <w:style w:type="paragraph" w:styleId="BalloonText">
    <w:name w:val="Balloon Text"/>
    <w:basedOn w:val="Normal"/>
    <w:link w:val="BalloonTextChar"/>
    <w:uiPriority w:val="99"/>
    <w:semiHidden/>
    <w:unhideWhenUsed/>
    <w:rsid w:val="006C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Sudarsanakumar B</dc:creator>
  <cp:lastModifiedBy>918368018112</cp:lastModifiedBy>
  <cp:revision>9</cp:revision>
  <cp:lastPrinted>2022-05-24T06:18:00Z</cp:lastPrinted>
  <dcterms:created xsi:type="dcterms:W3CDTF">2022-02-15T07:18:00Z</dcterms:created>
  <dcterms:modified xsi:type="dcterms:W3CDTF">2024-04-16T15:02:00Z</dcterms:modified>
</cp:coreProperties>
</file>